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4688" w:type="dxa"/>
        <w:tblLook w:val="04A0" w:firstRow="1" w:lastRow="0" w:firstColumn="1" w:lastColumn="0" w:noHBand="0" w:noVBand="1"/>
      </w:tblPr>
      <w:tblGrid>
        <w:gridCol w:w="468"/>
        <w:gridCol w:w="1673"/>
        <w:gridCol w:w="1161"/>
        <w:gridCol w:w="1073"/>
        <w:gridCol w:w="1071"/>
        <w:gridCol w:w="1075"/>
        <w:gridCol w:w="607"/>
        <w:gridCol w:w="3582"/>
        <w:gridCol w:w="497"/>
        <w:gridCol w:w="497"/>
        <w:gridCol w:w="497"/>
        <w:gridCol w:w="498"/>
        <w:gridCol w:w="497"/>
        <w:gridCol w:w="497"/>
        <w:gridCol w:w="497"/>
        <w:gridCol w:w="498"/>
      </w:tblGrid>
      <w:tr w:rsidR="00967950" w14:paraId="10830FC9" w14:textId="77777777" w:rsidTr="00967950">
        <w:trPr>
          <w:cantSplit/>
          <w:trHeight w:val="2033"/>
        </w:trPr>
        <w:tc>
          <w:tcPr>
            <w:tcW w:w="468" w:type="dxa"/>
            <w:textDirection w:val="btLr"/>
          </w:tcPr>
          <w:p w14:paraId="39B6E65F" w14:textId="77777777" w:rsidR="00561F91" w:rsidRPr="00967950" w:rsidRDefault="00561F91" w:rsidP="00967950">
            <w:pPr>
              <w:pStyle w:val="ListParagraph"/>
              <w:tabs>
                <w:tab w:val="left" w:pos="420"/>
              </w:tabs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967950">
              <w:rPr>
                <w:rFonts w:ascii="Arial" w:hAnsi="Arial" w:cs="Arial"/>
                <w:sz w:val="20"/>
                <w:szCs w:val="20"/>
              </w:rPr>
              <w:t>Day</w:t>
            </w:r>
          </w:p>
        </w:tc>
        <w:tc>
          <w:tcPr>
            <w:tcW w:w="1673" w:type="dxa"/>
            <w:textDirection w:val="btLr"/>
          </w:tcPr>
          <w:p w14:paraId="38B09777" w14:textId="77777777" w:rsidR="00561F91" w:rsidRDefault="00561F91" w:rsidP="00967950">
            <w:pPr>
              <w:pStyle w:val="ListParagraph"/>
              <w:tabs>
                <w:tab w:val="left" w:pos="420"/>
              </w:tabs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1161" w:type="dxa"/>
            <w:textDirection w:val="btLr"/>
          </w:tcPr>
          <w:p w14:paraId="69AF789C" w14:textId="77777777" w:rsidR="00561F91" w:rsidRDefault="00967950" w:rsidP="00967950">
            <w:pPr>
              <w:pStyle w:val="ListParagraph"/>
              <w:tabs>
                <w:tab w:val="left" w:pos="420"/>
              </w:tabs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Migraine</w:t>
            </w:r>
            <w:r w:rsidR="00561F91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</w:tc>
        <w:tc>
          <w:tcPr>
            <w:tcW w:w="1073" w:type="dxa"/>
            <w:textDirection w:val="btLr"/>
          </w:tcPr>
          <w:p w14:paraId="0BB2E459" w14:textId="77777777" w:rsidR="00561F91" w:rsidRDefault="00561F91" w:rsidP="00967950">
            <w:pPr>
              <w:pStyle w:val="ListParagraph"/>
              <w:tabs>
                <w:tab w:val="left" w:pos="420"/>
              </w:tabs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Start time</w:t>
            </w:r>
          </w:p>
        </w:tc>
        <w:tc>
          <w:tcPr>
            <w:tcW w:w="1071" w:type="dxa"/>
            <w:textDirection w:val="btLr"/>
          </w:tcPr>
          <w:p w14:paraId="68EEDE7B" w14:textId="77777777" w:rsidR="00561F91" w:rsidRDefault="00561F91" w:rsidP="00967950">
            <w:pPr>
              <w:pStyle w:val="ListParagraph"/>
              <w:tabs>
                <w:tab w:val="left" w:pos="420"/>
              </w:tabs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End time</w:t>
            </w:r>
          </w:p>
        </w:tc>
        <w:tc>
          <w:tcPr>
            <w:tcW w:w="1075" w:type="dxa"/>
            <w:textDirection w:val="btLr"/>
          </w:tcPr>
          <w:p w14:paraId="2ED9FEB5" w14:textId="77777777" w:rsidR="00561F91" w:rsidRDefault="00561F91" w:rsidP="00967950">
            <w:pPr>
              <w:pStyle w:val="ListParagraph"/>
              <w:tabs>
                <w:tab w:val="left" w:pos="420"/>
              </w:tabs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Total time</w:t>
            </w:r>
          </w:p>
        </w:tc>
        <w:tc>
          <w:tcPr>
            <w:tcW w:w="607" w:type="dxa"/>
            <w:textDirection w:val="btLr"/>
          </w:tcPr>
          <w:p w14:paraId="7C0D406A" w14:textId="77777777" w:rsidR="00561F91" w:rsidRDefault="00561F91" w:rsidP="00967950">
            <w:pPr>
              <w:pStyle w:val="ListParagraph"/>
              <w:tabs>
                <w:tab w:val="left" w:pos="420"/>
              </w:tabs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Severity 1-10</w:t>
            </w:r>
          </w:p>
        </w:tc>
        <w:tc>
          <w:tcPr>
            <w:tcW w:w="3582" w:type="dxa"/>
            <w:textDirection w:val="btLr"/>
          </w:tcPr>
          <w:p w14:paraId="236D1A78" w14:textId="77777777" w:rsidR="00561F91" w:rsidRDefault="00561F91" w:rsidP="00967950">
            <w:pPr>
              <w:pStyle w:val="ListParagraph"/>
              <w:tabs>
                <w:tab w:val="left" w:pos="420"/>
              </w:tabs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Medication</w:t>
            </w:r>
          </w:p>
        </w:tc>
        <w:tc>
          <w:tcPr>
            <w:tcW w:w="497" w:type="dxa"/>
            <w:textDirection w:val="btLr"/>
          </w:tcPr>
          <w:p w14:paraId="2B9D4017" w14:textId="77777777" w:rsidR="00561F91" w:rsidRPr="00561F91" w:rsidRDefault="00561F91" w:rsidP="00967950">
            <w:pPr>
              <w:tabs>
                <w:tab w:val="left" w:pos="420"/>
              </w:tabs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Right eye</w:t>
            </w:r>
          </w:p>
        </w:tc>
        <w:tc>
          <w:tcPr>
            <w:tcW w:w="497" w:type="dxa"/>
            <w:textDirection w:val="btLr"/>
          </w:tcPr>
          <w:p w14:paraId="4AB08BAB" w14:textId="77777777" w:rsidR="00561F91" w:rsidRPr="00561F91" w:rsidRDefault="00561F91" w:rsidP="00967950">
            <w:pPr>
              <w:tabs>
                <w:tab w:val="left" w:pos="420"/>
              </w:tabs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Left Eye</w:t>
            </w:r>
          </w:p>
        </w:tc>
        <w:tc>
          <w:tcPr>
            <w:tcW w:w="497" w:type="dxa"/>
            <w:textDirection w:val="btLr"/>
          </w:tcPr>
          <w:p w14:paraId="71EB0CBD" w14:textId="77777777" w:rsidR="00561F91" w:rsidRPr="00561F91" w:rsidRDefault="00561F91" w:rsidP="00967950">
            <w:pPr>
              <w:tabs>
                <w:tab w:val="left" w:pos="420"/>
              </w:tabs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Right temple</w:t>
            </w:r>
          </w:p>
        </w:tc>
        <w:tc>
          <w:tcPr>
            <w:tcW w:w="498" w:type="dxa"/>
            <w:textDirection w:val="btLr"/>
          </w:tcPr>
          <w:p w14:paraId="6154A4E5" w14:textId="77777777" w:rsidR="00561F91" w:rsidRPr="00561F91" w:rsidRDefault="00561F91" w:rsidP="00967950">
            <w:pPr>
              <w:tabs>
                <w:tab w:val="left" w:pos="420"/>
              </w:tabs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Left temple</w:t>
            </w:r>
          </w:p>
        </w:tc>
        <w:tc>
          <w:tcPr>
            <w:tcW w:w="497" w:type="dxa"/>
            <w:textDirection w:val="btLr"/>
          </w:tcPr>
          <w:p w14:paraId="0746D750" w14:textId="77777777" w:rsidR="00561F91" w:rsidRPr="00561F91" w:rsidRDefault="00967950" w:rsidP="00967950">
            <w:pPr>
              <w:tabs>
                <w:tab w:val="left" w:pos="420"/>
              </w:tabs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Right eyebrow</w:t>
            </w:r>
          </w:p>
        </w:tc>
        <w:tc>
          <w:tcPr>
            <w:tcW w:w="497" w:type="dxa"/>
            <w:textDirection w:val="btLr"/>
          </w:tcPr>
          <w:p w14:paraId="43BEBDAD" w14:textId="77777777" w:rsidR="00561F91" w:rsidRPr="00561F91" w:rsidRDefault="00967950" w:rsidP="00967950">
            <w:pPr>
              <w:tabs>
                <w:tab w:val="left" w:pos="420"/>
              </w:tabs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Left eyebrow</w:t>
            </w:r>
          </w:p>
        </w:tc>
        <w:tc>
          <w:tcPr>
            <w:tcW w:w="497" w:type="dxa"/>
            <w:textDirection w:val="btLr"/>
          </w:tcPr>
          <w:p w14:paraId="077F76BC" w14:textId="77777777" w:rsidR="00561F91" w:rsidRPr="00561F91" w:rsidRDefault="00967950" w:rsidP="00967950">
            <w:pPr>
              <w:tabs>
                <w:tab w:val="left" w:pos="420"/>
              </w:tabs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Right back of head</w:t>
            </w:r>
          </w:p>
        </w:tc>
        <w:tc>
          <w:tcPr>
            <w:tcW w:w="498" w:type="dxa"/>
            <w:textDirection w:val="btLr"/>
          </w:tcPr>
          <w:p w14:paraId="3FFAB874" w14:textId="77777777" w:rsidR="00561F91" w:rsidRPr="00561F91" w:rsidRDefault="00967950" w:rsidP="00967950">
            <w:pPr>
              <w:tabs>
                <w:tab w:val="left" w:pos="420"/>
              </w:tabs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Left back of head</w:t>
            </w:r>
          </w:p>
        </w:tc>
      </w:tr>
      <w:tr w:rsidR="00967950" w:rsidRPr="00732DDB" w14:paraId="0EC73899" w14:textId="77777777" w:rsidTr="00967950">
        <w:tc>
          <w:tcPr>
            <w:tcW w:w="468" w:type="dxa"/>
          </w:tcPr>
          <w:p w14:paraId="0F015D1A" w14:textId="77777777" w:rsidR="00967950" w:rsidRPr="00732DDB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673" w:type="dxa"/>
          </w:tcPr>
          <w:p w14:paraId="425D6212" w14:textId="77777777" w:rsidR="00967950" w:rsidRPr="00732DDB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732DDB">
              <w:rPr>
                <w:rFonts w:ascii="Arial" w:hAnsi="Arial" w:cs="Arial"/>
                <w:i/>
                <w:sz w:val="20"/>
                <w:szCs w:val="20"/>
              </w:rPr>
              <w:t>1 April 2015</w:t>
            </w:r>
          </w:p>
        </w:tc>
        <w:tc>
          <w:tcPr>
            <w:tcW w:w="1161" w:type="dxa"/>
          </w:tcPr>
          <w:p w14:paraId="13882C27" w14:textId="77777777" w:rsidR="00967950" w:rsidRPr="00732DDB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732DDB">
              <w:rPr>
                <w:rFonts w:ascii="Arial" w:hAnsi="Arial" w:cs="Arial"/>
                <w:i/>
                <w:sz w:val="20"/>
                <w:szCs w:val="20"/>
              </w:rPr>
              <w:t>Yes</w:t>
            </w:r>
          </w:p>
        </w:tc>
        <w:tc>
          <w:tcPr>
            <w:tcW w:w="1073" w:type="dxa"/>
          </w:tcPr>
          <w:p w14:paraId="6A127EF3" w14:textId="77777777" w:rsidR="00967950" w:rsidRPr="00732DDB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732DDB">
              <w:rPr>
                <w:rFonts w:ascii="Arial" w:hAnsi="Arial" w:cs="Arial"/>
                <w:i/>
                <w:sz w:val="20"/>
                <w:szCs w:val="20"/>
              </w:rPr>
              <w:t>7:00 am</w:t>
            </w:r>
          </w:p>
        </w:tc>
        <w:tc>
          <w:tcPr>
            <w:tcW w:w="1071" w:type="dxa"/>
          </w:tcPr>
          <w:p w14:paraId="629D259D" w14:textId="77777777" w:rsidR="00967950" w:rsidRPr="00732DDB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732DDB">
              <w:rPr>
                <w:rFonts w:ascii="Arial" w:hAnsi="Arial" w:cs="Arial"/>
                <w:i/>
                <w:sz w:val="20"/>
                <w:szCs w:val="20"/>
              </w:rPr>
              <w:t>9:00 am</w:t>
            </w:r>
          </w:p>
        </w:tc>
        <w:tc>
          <w:tcPr>
            <w:tcW w:w="1075" w:type="dxa"/>
          </w:tcPr>
          <w:p w14:paraId="41B8E31C" w14:textId="77777777" w:rsidR="00967950" w:rsidRPr="00732DDB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732DDB">
              <w:rPr>
                <w:rFonts w:ascii="Arial" w:hAnsi="Arial" w:cs="Arial"/>
                <w:i/>
                <w:sz w:val="20"/>
                <w:szCs w:val="20"/>
              </w:rPr>
              <w:t>2 hours</w:t>
            </w:r>
          </w:p>
        </w:tc>
        <w:tc>
          <w:tcPr>
            <w:tcW w:w="607" w:type="dxa"/>
          </w:tcPr>
          <w:p w14:paraId="6CED724D" w14:textId="77777777" w:rsidR="00967950" w:rsidRPr="00732DDB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732DDB">
              <w:rPr>
                <w:rFonts w:ascii="Arial" w:hAnsi="Arial" w:cs="Arial"/>
                <w:i/>
                <w:sz w:val="20"/>
                <w:szCs w:val="20"/>
              </w:rPr>
              <w:t>4</w:t>
            </w:r>
          </w:p>
        </w:tc>
        <w:tc>
          <w:tcPr>
            <w:tcW w:w="3582" w:type="dxa"/>
          </w:tcPr>
          <w:p w14:paraId="6C46D899" w14:textId="77777777" w:rsidR="00967950" w:rsidRPr="00732DDB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732DDB">
              <w:rPr>
                <w:rFonts w:ascii="Arial" w:hAnsi="Arial" w:cs="Arial"/>
                <w:i/>
                <w:sz w:val="20"/>
                <w:szCs w:val="20"/>
              </w:rPr>
              <w:t>Tylenol, 325 mg</w:t>
            </w:r>
          </w:p>
        </w:tc>
        <w:tc>
          <w:tcPr>
            <w:tcW w:w="497" w:type="dxa"/>
          </w:tcPr>
          <w:p w14:paraId="74F063AF" w14:textId="77777777" w:rsidR="00967950" w:rsidRPr="00732DDB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97" w:type="dxa"/>
          </w:tcPr>
          <w:p w14:paraId="452D2563" w14:textId="77777777" w:rsidR="00967950" w:rsidRPr="00732DDB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97" w:type="dxa"/>
          </w:tcPr>
          <w:p w14:paraId="700027B2" w14:textId="77777777" w:rsidR="00967950" w:rsidRPr="00732DDB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98" w:type="dxa"/>
          </w:tcPr>
          <w:p w14:paraId="50FFC49C" w14:textId="77777777" w:rsidR="00967950" w:rsidRPr="00732DDB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732DDB">
              <w:rPr>
                <w:rFonts w:ascii="Arial" w:hAnsi="Arial" w:cs="Arial"/>
                <w:i/>
                <w:sz w:val="20"/>
                <w:szCs w:val="20"/>
              </w:rPr>
              <w:sym w:font="Wingdings" w:char="F0FC"/>
            </w:r>
          </w:p>
        </w:tc>
        <w:tc>
          <w:tcPr>
            <w:tcW w:w="497" w:type="dxa"/>
          </w:tcPr>
          <w:p w14:paraId="7F2672B4" w14:textId="77777777" w:rsidR="00967950" w:rsidRPr="00732DDB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97" w:type="dxa"/>
          </w:tcPr>
          <w:p w14:paraId="010B6206" w14:textId="77777777" w:rsidR="00967950" w:rsidRPr="00732DDB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97" w:type="dxa"/>
          </w:tcPr>
          <w:p w14:paraId="2CBC32C2" w14:textId="77777777" w:rsidR="00967950" w:rsidRPr="00732DDB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98" w:type="dxa"/>
          </w:tcPr>
          <w:p w14:paraId="4AF40741" w14:textId="77777777" w:rsidR="00967950" w:rsidRPr="00732DDB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967950" w14:paraId="0D9774C3" w14:textId="77777777" w:rsidTr="00967950">
        <w:tc>
          <w:tcPr>
            <w:tcW w:w="468" w:type="dxa"/>
          </w:tcPr>
          <w:p w14:paraId="0BD2F7A3" w14:textId="77777777" w:rsidR="00967950" w:rsidRP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6795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73" w:type="dxa"/>
          </w:tcPr>
          <w:p w14:paraId="3772E89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1" w:type="dxa"/>
          </w:tcPr>
          <w:p w14:paraId="4E5150B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2092DD0B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1" w:type="dxa"/>
          </w:tcPr>
          <w:p w14:paraId="3D36B0EF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14:paraId="762E94A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7" w:type="dxa"/>
          </w:tcPr>
          <w:p w14:paraId="740A47C6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82" w:type="dxa"/>
          </w:tcPr>
          <w:p w14:paraId="4970673F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7835C083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41275F9F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1E8C1E52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0073F52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7B917A76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17140D23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7748B7E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3BC4F27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7950" w14:paraId="45CF51EF" w14:textId="77777777" w:rsidTr="00967950">
        <w:tc>
          <w:tcPr>
            <w:tcW w:w="468" w:type="dxa"/>
          </w:tcPr>
          <w:p w14:paraId="06671E08" w14:textId="77777777" w:rsidR="00967950" w:rsidRP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6795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673" w:type="dxa"/>
          </w:tcPr>
          <w:p w14:paraId="3CF7CD6E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1" w:type="dxa"/>
          </w:tcPr>
          <w:p w14:paraId="0990DB7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15402A4B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1" w:type="dxa"/>
          </w:tcPr>
          <w:p w14:paraId="59A32C5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14:paraId="63E95FDF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7" w:type="dxa"/>
          </w:tcPr>
          <w:p w14:paraId="0B0FCC6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82" w:type="dxa"/>
          </w:tcPr>
          <w:p w14:paraId="78221FF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5031A45E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1B7B8F6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6E383EEC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7ED2D6E5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798B166F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67E89B48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6199F5D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6A792D6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7950" w14:paraId="3DFFE7DE" w14:textId="77777777" w:rsidTr="00967950">
        <w:tc>
          <w:tcPr>
            <w:tcW w:w="468" w:type="dxa"/>
          </w:tcPr>
          <w:p w14:paraId="3D871A49" w14:textId="77777777" w:rsidR="00967950" w:rsidRP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6795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673" w:type="dxa"/>
          </w:tcPr>
          <w:p w14:paraId="030841E8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1" w:type="dxa"/>
          </w:tcPr>
          <w:p w14:paraId="6ED51D85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00DA7906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1" w:type="dxa"/>
          </w:tcPr>
          <w:p w14:paraId="58618F6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14:paraId="31C7536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7" w:type="dxa"/>
          </w:tcPr>
          <w:p w14:paraId="46D7C52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82" w:type="dxa"/>
          </w:tcPr>
          <w:p w14:paraId="5EB3331F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1BBD10D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3F3AF2A0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537AAFA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24B1771B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47330DB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0CA112B3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1A5716E0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1A154B8C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7950" w14:paraId="4DCABE14" w14:textId="77777777" w:rsidTr="00967950">
        <w:tc>
          <w:tcPr>
            <w:tcW w:w="468" w:type="dxa"/>
          </w:tcPr>
          <w:p w14:paraId="1D6EF75B" w14:textId="77777777" w:rsidR="00967950" w:rsidRP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6795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673" w:type="dxa"/>
          </w:tcPr>
          <w:p w14:paraId="4514316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1" w:type="dxa"/>
          </w:tcPr>
          <w:p w14:paraId="32B72F7B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38A541F9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1" w:type="dxa"/>
          </w:tcPr>
          <w:p w14:paraId="36E0C17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14:paraId="676A4A5E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7" w:type="dxa"/>
          </w:tcPr>
          <w:p w14:paraId="73B3E012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82" w:type="dxa"/>
          </w:tcPr>
          <w:p w14:paraId="56A81045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0884F91E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7055A366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206A866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31B2EB1F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37F2C59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7793676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6CF2DF0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3C636FF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7950" w14:paraId="701ECBF4" w14:textId="77777777" w:rsidTr="00967950">
        <w:tc>
          <w:tcPr>
            <w:tcW w:w="468" w:type="dxa"/>
          </w:tcPr>
          <w:p w14:paraId="75EAE851" w14:textId="77777777" w:rsidR="00967950" w:rsidRP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6795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673" w:type="dxa"/>
          </w:tcPr>
          <w:p w14:paraId="4FDF7093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1" w:type="dxa"/>
          </w:tcPr>
          <w:p w14:paraId="49EE88B3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5EFF17F0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1" w:type="dxa"/>
          </w:tcPr>
          <w:p w14:paraId="7B46350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14:paraId="4F6CCAB2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7" w:type="dxa"/>
          </w:tcPr>
          <w:p w14:paraId="1BA8EC6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82" w:type="dxa"/>
          </w:tcPr>
          <w:p w14:paraId="3A81E7D0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24A6D97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2FF1D8A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6C11C633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00ED8792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3376950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673FEEBB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1AB66253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61E6D8F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7950" w14:paraId="1959CB2F" w14:textId="77777777" w:rsidTr="00967950">
        <w:tc>
          <w:tcPr>
            <w:tcW w:w="468" w:type="dxa"/>
          </w:tcPr>
          <w:p w14:paraId="68834760" w14:textId="77777777" w:rsidR="00967950" w:rsidRP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67950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673" w:type="dxa"/>
          </w:tcPr>
          <w:p w14:paraId="0F5611E8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1" w:type="dxa"/>
          </w:tcPr>
          <w:p w14:paraId="73F9B790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4E03F7B0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1" w:type="dxa"/>
          </w:tcPr>
          <w:p w14:paraId="0941F5D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14:paraId="42808628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7" w:type="dxa"/>
          </w:tcPr>
          <w:p w14:paraId="57A7729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82" w:type="dxa"/>
          </w:tcPr>
          <w:p w14:paraId="4DE3DE53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39D4FD5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3B075DE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24AB21D8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543E1FA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6E512EBE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3B7B3080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0000738C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2C5D7B8E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7950" w14:paraId="1C06724D" w14:textId="77777777" w:rsidTr="00967950">
        <w:tc>
          <w:tcPr>
            <w:tcW w:w="468" w:type="dxa"/>
          </w:tcPr>
          <w:p w14:paraId="24D48E1C" w14:textId="77777777" w:rsidR="00967950" w:rsidRP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6795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673" w:type="dxa"/>
          </w:tcPr>
          <w:p w14:paraId="095C9F5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1" w:type="dxa"/>
          </w:tcPr>
          <w:p w14:paraId="4158A36B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0082142B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1" w:type="dxa"/>
          </w:tcPr>
          <w:p w14:paraId="194C765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14:paraId="25657EDE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7" w:type="dxa"/>
          </w:tcPr>
          <w:p w14:paraId="41C0C8A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82" w:type="dxa"/>
          </w:tcPr>
          <w:p w14:paraId="1BDE812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420C91A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773D66A5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0997CF1E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1FF1591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08F37AC3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7FB92F2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7E53D538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7127B98E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7950" w14:paraId="5539CF36" w14:textId="77777777" w:rsidTr="00967950">
        <w:tc>
          <w:tcPr>
            <w:tcW w:w="468" w:type="dxa"/>
          </w:tcPr>
          <w:p w14:paraId="3E5BB53C" w14:textId="77777777" w:rsidR="00967950" w:rsidRP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6795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673" w:type="dxa"/>
          </w:tcPr>
          <w:p w14:paraId="5F44A0A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1" w:type="dxa"/>
          </w:tcPr>
          <w:p w14:paraId="66D4090C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6F6BFE2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1" w:type="dxa"/>
          </w:tcPr>
          <w:p w14:paraId="1D02147B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14:paraId="73D8855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7" w:type="dxa"/>
          </w:tcPr>
          <w:p w14:paraId="547FCEC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82" w:type="dxa"/>
          </w:tcPr>
          <w:p w14:paraId="462C1ABB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250A567F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18A50275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0D5BFE73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1D3D413E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51FCBB98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67B5886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3A3F2E50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24E08ACE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7950" w14:paraId="42D6E779" w14:textId="77777777" w:rsidTr="00967950">
        <w:tc>
          <w:tcPr>
            <w:tcW w:w="468" w:type="dxa"/>
          </w:tcPr>
          <w:p w14:paraId="25CF244F" w14:textId="77777777" w:rsidR="00967950" w:rsidRP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67950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673" w:type="dxa"/>
          </w:tcPr>
          <w:p w14:paraId="16B0AE70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1" w:type="dxa"/>
          </w:tcPr>
          <w:p w14:paraId="1320B9F5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698AB97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1" w:type="dxa"/>
          </w:tcPr>
          <w:p w14:paraId="09FA767C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14:paraId="68A01B82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7" w:type="dxa"/>
          </w:tcPr>
          <w:p w14:paraId="614C275C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82" w:type="dxa"/>
          </w:tcPr>
          <w:p w14:paraId="418EEC28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23069E6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4FF800D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78459BCF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217754A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79F664D9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7C87DA28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02C91E28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78968E1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7950" w14:paraId="28E05302" w14:textId="77777777" w:rsidTr="00967950">
        <w:tc>
          <w:tcPr>
            <w:tcW w:w="468" w:type="dxa"/>
          </w:tcPr>
          <w:p w14:paraId="497ADDF4" w14:textId="77777777" w:rsidR="00967950" w:rsidRP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67950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673" w:type="dxa"/>
          </w:tcPr>
          <w:p w14:paraId="09A1C10C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1" w:type="dxa"/>
          </w:tcPr>
          <w:p w14:paraId="1D778FF3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0EDA25A9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1" w:type="dxa"/>
          </w:tcPr>
          <w:p w14:paraId="61E389B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14:paraId="712698E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7" w:type="dxa"/>
          </w:tcPr>
          <w:p w14:paraId="70C4BFF0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82" w:type="dxa"/>
          </w:tcPr>
          <w:p w14:paraId="47045B4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0D2EFE8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5EE72FF2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66274BE0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0C96BEF9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0E290DD5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580460C5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3B014ED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3C3A6FD0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7950" w14:paraId="08A4BD7D" w14:textId="77777777" w:rsidTr="00967950">
        <w:tc>
          <w:tcPr>
            <w:tcW w:w="468" w:type="dxa"/>
          </w:tcPr>
          <w:p w14:paraId="40DD4267" w14:textId="77777777" w:rsidR="00967950" w:rsidRP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6795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673" w:type="dxa"/>
          </w:tcPr>
          <w:p w14:paraId="0349389F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1" w:type="dxa"/>
          </w:tcPr>
          <w:p w14:paraId="2B0DDF0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4E315939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1" w:type="dxa"/>
          </w:tcPr>
          <w:p w14:paraId="5638B619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14:paraId="58AEC77B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7" w:type="dxa"/>
          </w:tcPr>
          <w:p w14:paraId="442790D3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82" w:type="dxa"/>
          </w:tcPr>
          <w:p w14:paraId="3CEBD202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3DE46B05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7EEA85E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06205FD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2308878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19432AA5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40C7BA0F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49399B2E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4203035C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7950" w14:paraId="7DD16CEB" w14:textId="77777777" w:rsidTr="00967950">
        <w:tc>
          <w:tcPr>
            <w:tcW w:w="468" w:type="dxa"/>
          </w:tcPr>
          <w:p w14:paraId="33060874" w14:textId="77777777" w:rsidR="00967950" w:rsidRP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67950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673" w:type="dxa"/>
          </w:tcPr>
          <w:p w14:paraId="097F0BC8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1" w:type="dxa"/>
          </w:tcPr>
          <w:p w14:paraId="69F3AFA0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44A5814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1" w:type="dxa"/>
          </w:tcPr>
          <w:p w14:paraId="1C5CD603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14:paraId="308AEF6E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7" w:type="dxa"/>
          </w:tcPr>
          <w:p w14:paraId="5D102D98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82" w:type="dxa"/>
          </w:tcPr>
          <w:p w14:paraId="50B209DE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593167D5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57693C9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7B45F0AC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452F00C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373E9E4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784BC40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0DACAC32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3456B7AE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7950" w14:paraId="3E320DAC" w14:textId="77777777" w:rsidTr="00967950">
        <w:tc>
          <w:tcPr>
            <w:tcW w:w="468" w:type="dxa"/>
          </w:tcPr>
          <w:p w14:paraId="664C63FC" w14:textId="77777777" w:rsidR="00967950" w:rsidRP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67950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673" w:type="dxa"/>
          </w:tcPr>
          <w:p w14:paraId="1BA4BB0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1" w:type="dxa"/>
          </w:tcPr>
          <w:p w14:paraId="19A8A8E8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7664952F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1" w:type="dxa"/>
          </w:tcPr>
          <w:p w14:paraId="0BBC222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14:paraId="4B7762EC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7" w:type="dxa"/>
          </w:tcPr>
          <w:p w14:paraId="3E1AE46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82" w:type="dxa"/>
          </w:tcPr>
          <w:p w14:paraId="28B8459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405372D9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5C69CE5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621EB653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4F45879C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3970565F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25AE472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29ECE92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00B86CC9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7950" w14:paraId="4AD2BD9B" w14:textId="77777777" w:rsidTr="00967950">
        <w:tc>
          <w:tcPr>
            <w:tcW w:w="468" w:type="dxa"/>
          </w:tcPr>
          <w:p w14:paraId="2143513C" w14:textId="77777777" w:rsidR="00967950" w:rsidRP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67950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673" w:type="dxa"/>
          </w:tcPr>
          <w:p w14:paraId="2E903042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1" w:type="dxa"/>
          </w:tcPr>
          <w:p w14:paraId="6C981610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21934599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1" w:type="dxa"/>
          </w:tcPr>
          <w:p w14:paraId="29E1B3B5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14:paraId="52B7F846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7" w:type="dxa"/>
          </w:tcPr>
          <w:p w14:paraId="76BC873E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82" w:type="dxa"/>
          </w:tcPr>
          <w:p w14:paraId="399D525B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636D3836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70125092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09A9F2E5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57D7E66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10AFB606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3FE6B02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100106A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12686AB8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7950" w14:paraId="616E9766" w14:textId="77777777" w:rsidTr="00967950">
        <w:tc>
          <w:tcPr>
            <w:tcW w:w="468" w:type="dxa"/>
          </w:tcPr>
          <w:p w14:paraId="11C0B5F5" w14:textId="77777777" w:rsidR="00967950" w:rsidRP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67950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673" w:type="dxa"/>
          </w:tcPr>
          <w:p w14:paraId="291138E5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1" w:type="dxa"/>
          </w:tcPr>
          <w:p w14:paraId="14C06836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346A89E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1" w:type="dxa"/>
          </w:tcPr>
          <w:p w14:paraId="7638414B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14:paraId="672DE22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7" w:type="dxa"/>
          </w:tcPr>
          <w:p w14:paraId="664A524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82" w:type="dxa"/>
          </w:tcPr>
          <w:p w14:paraId="4C4352A5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4DC67083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50D732FF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6ACC3F92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38AFA333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4514A96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44B2BD83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181D2B2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320E15FF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7950" w14:paraId="1597ADA4" w14:textId="77777777" w:rsidTr="00967950">
        <w:tc>
          <w:tcPr>
            <w:tcW w:w="468" w:type="dxa"/>
          </w:tcPr>
          <w:p w14:paraId="6AB313FF" w14:textId="77777777" w:rsidR="00967950" w:rsidRP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67950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673" w:type="dxa"/>
          </w:tcPr>
          <w:p w14:paraId="731305B6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1" w:type="dxa"/>
          </w:tcPr>
          <w:p w14:paraId="3BCEFC6C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0EB684E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1" w:type="dxa"/>
          </w:tcPr>
          <w:p w14:paraId="0B14E783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14:paraId="3C024769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7" w:type="dxa"/>
          </w:tcPr>
          <w:p w14:paraId="3E7A512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82" w:type="dxa"/>
          </w:tcPr>
          <w:p w14:paraId="7588F08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217F77CE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3223E5E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26371D5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2B6C7CD3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7BFD80AB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473E0E0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32AD8175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454C279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7950" w14:paraId="36C24315" w14:textId="77777777" w:rsidTr="00967950">
        <w:tc>
          <w:tcPr>
            <w:tcW w:w="468" w:type="dxa"/>
          </w:tcPr>
          <w:p w14:paraId="76ED21A0" w14:textId="77777777" w:rsidR="00967950" w:rsidRP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67950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673" w:type="dxa"/>
          </w:tcPr>
          <w:p w14:paraId="022FE80C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1" w:type="dxa"/>
          </w:tcPr>
          <w:p w14:paraId="02E5BDA6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42A9400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1" w:type="dxa"/>
          </w:tcPr>
          <w:p w14:paraId="720947C3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14:paraId="6913017E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7" w:type="dxa"/>
          </w:tcPr>
          <w:p w14:paraId="192D3025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82" w:type="dxa"/>
          </w:tcPr>
          <w:p w14:paraId="759CA819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15E9AAD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404ABE69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0E779B9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1D9984DE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258B0048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60969682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0C18D69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2FED1EC5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7950" w14:paraId="3492EAED" w14:textId="77777777" w:rsidTr="00967950">
        <w:tc>
          <w:tcPr>
            <w:tcW w:w="468" w:type="dxa"/>
          </w:tcPr>
          <w:p w14:paraId="55945C76" w14:textId="77777777" w:rsidR="00967950" w:rsidRP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67950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673" w:type="dxa"/>
          </w:tcPr>
          <w:p w14:paraId="37AC00EC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1" w:type="dxa"/>
          </w:tcPr>
          <w:p w14:paraId="5CAC2058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5261BC2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1" w:type="dxa"/>
          </w:tcPr>
          <w:p w14:paraId="0A7C7C3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14:paraId="64B50A9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7" w:type="dxa"/>
          </w:tcPr>
          <w:p w14:paraId="10650653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82" w:type="dxa"/>
          </w:tcPr>
          <w:p w14:paraId="0EB0571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1E0A35B9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08BBB34E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23DA7A8C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0F9C241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7420D739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2AED9C3F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788FDE25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424A39A9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7950" w14:paraId="071E20B7" w14:textId="77777777" w:rsidTr="00967950">
        <w:tc>
          <w:tcPr>
            <w:tcW w:w="468" w:type="dxa"/>
          </w:tcPr>
          <w:p w14:paraId="034B5A79" w14:textId="77777777" w:rsidR="00967950" w:rsidRP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67950">
              <w:rPr>
                <w:rFonts w:ascii="Arial" w:hAnsi="Arial" w:cs="Arial"/>
                <w:sz w:val="20"/>
                <w:szCs w:val="20"/>
              </w:rPr>
              <w:lastRenderedPageBreak/>
              <w:t>19</w:t>
            </w:r>
          </w:p>
        </w:tc>
        <w:tc>
          <w:tcPr>
            <w:tcW w:w="1673" w:type="dxa"/>
          </w:tcPr>
          <w:p w14:paraId="7CDA754C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1" w:type="dxa"/>
          </w:tcPr>
          <w:p w14:paraId="63D2DE4B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2BA6D39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1" w:type="dxa"/>
          </w:tcPr>
          <w:p w14:paraId="3A0F1FDE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14:paraId="71465858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7" w:type="dxa"/>
          </w:tcPr>
          <w:p w14:paraId="32B819DC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82" w:type="dxa"/>
          </w:tcPr>
          <w:p w14:paraId="5BC4EA5B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2C5F924E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697C8DBB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6A561F2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04F58A9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5AD3570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78BF08B3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53BDB4B6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2FCA835C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7950" w14:paraId="11B4AE03" w14:textId="77777777" w:rsidTr="00967950">
        <w:tc>
          <w:tcPr>
            <w:tcW w:w="468" w:type="dxa"/>
          </w:tcPr>
          <w:p w14:paraId="29D9BA1D" w14:textId="77777777" w:rsidR="00967950" w:rsidRP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67950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673" w:type="dxa"/>
          </w:tcPr>
          <w:p w14:paraId="20C5B5C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1" w:type="dxa"/>
          </w:tcPr>
          <w:p w14:paraId="5BDAE1C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7713F39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1" w:type="dxa"/>
          </w:tcPr>
          <w:p w14:paraId="5373F9EF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14:paraId="23483432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7" w:type="dxa"/>
          </w:tcPr>
          <w:p w14:paraId="24072AFF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82" w:type="dxa"/>
          </w:tcPr>
          <w:p w14:paraId="4209416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781E817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455A119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2B61B9D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5F22CA0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54ADBB2C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27F26326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18D26C5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5B922C2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7950" w14:paraId="1E27424A" w14:textId="77777777" w:rsidTr="00967950">
        <w:tc>
          <w:tcPr>
            <w:tcW w:w="468" w:type="dxa"/>
          </w:tcPr>
          <w:p w14:paraId="5B845466" w14:textId="77777777" w:rsidR="00967950" w:rsidRP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67950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673" w:type="dxa"/>
          </w:tcPr>
          <w:p w14:paraId="7EA6A67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1" w:type="dxa"/>
          </w:tcPr>
          <w:p w14:paraId="5A4C31A3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38192C55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1" w:type="dxa"/>
          </w:tcPr>
          <w:p w14:paraId="38C684DB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14:paraId="32E3A67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7" w:type="dxa"/>
          </w:tcPr>
          <w:p w14:paraId="6275119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82" w:type="dxa"/>
          </w:tcPr>
          <w:p w14:paraId="402FE3AF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083E7BA8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601A8FA8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7605FFA3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5F2D07B9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5D8E399E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3445547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62C5380F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43047C7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7950" w14:paraId="64B48103" w14:textId="77777777" w:rsidTr="00967950">
        <w:tc>
          <w:tcPr>
            <w:tcW w:w="468" w:type="dxa"/>
          </w:tcPr>
          <w:p w14:paraId="6326C3AF" w14:textId="77777777" w:rsidR="00967950" w:rsidRP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67950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673" w:type="dxa"/>
          </w:tcPr>
          <w:p w14:paraId="612DF042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1" w:type="dxa"/>
          </w:tcPr>
          <w:p w14:paraId="3A66EC18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197C1F93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1" w:type="dxa"/>
          </w:tcPr>
          <w:p w14:paraId="49D40F7C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14:paraId="6762F40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7" w:type="dxa"/>
          </w:tcPr>
          <w:p w14:paraId="5A3833D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82" w:type="dxa"/>
          </w:tcPr>
          <w:p w14:paraId="392998A5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0BD1CE1B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0ADCA553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4DBF078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34902CCB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1A13396C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6E8E9742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6F4DB390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12EE8D6E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7950" w14:paraId="44E7B180" w14:textId="77777777" w:rsidTr="00967950">
        <w:tc>
          <w:tcPr>
            <w:tcW w:w="468" w:type="dxa"/>
          </w:tcPr>
          <w:p w14:paraId="7BC637F0" w14:textId="77777777" w:rsidR="00967950" w:rsidRP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67950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673" w:type="dxa"/>
          </w:tcPr>
          <w:p w14:paraId="7E5CE8F2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1" w:type="dxa"/>
          </w:tcPr>
          <w:p w14:paraId="4D61885F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31B9731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1" w:type="dxa"/>
          </w:tcPr>
          <w:p w14:paraId="3281E7C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14:paraId="3CA527F0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7" w:type="dxa"/>
          </w:tcPr>
          <w:p w14:paraId="26FA04F2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82" w:type="dxa"/>
          </w:tcPr>
          <w:p w14:paraId="609C7AD3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6E20D25B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7C32E7D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47F5FE66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432D654C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3F93F112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29941EE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3273265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0692B2F2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7950" w14:paraId="515C78D1" w14:textId="77777777" w:rsidTr="00967950">
        <w:tc>
          <w:tcPr>
            <w:tcW w:w="468" w:type="dxa"/>
          </w:tcPr>
          <w:p w14:paraId="07914F33" w14:textId="77777777" w:rsidR="00967950" w:rsidRP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67950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673" w:type="dxa"/>
          </w:tcPr>
          <w:p w14:paraId="6C9806E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1" w:type="dxa"/>
          </w:tcPr>
          <w:p w14:paraId="1F4CDE26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62F32DBF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1" w:type="dxa"/>
          </w:tcPr>
          <w:p w14:paraId="262EDF5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14:paraId="6F3AD61C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7" w:type="dxa"/>
          </w:tcPr>
          <w:p w14:paraId="3F34D148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82" w:type="dxa"/>
          </w:tcPr>
          <w:p w14:paraId="684D7A3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7F567F9F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346AE95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04860B05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2561679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24CF6B6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44588265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128F4213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1CE67D2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7950" w14:paraId="15EDEF0B" w14:textId="77777777" w:rsidTr="00967950">
        <w:tc>
          <w:tcPr>
            <w:tcW w:w="468" w:type="dxa"/>
          </w:tcPr>
          <w:p w14:paraId="6393CB7B" w14:textId="77777777" w:rsidR="00967950" w:rsidRP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6795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673" w:type="dxa"/>
          </w:tcPr>
          <w:p w14:paraId="37F21A8E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1" w:type="dxa"/>
          </w:tcPr>
          <w:p w14:paraId="5DF19080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1741735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1" w:type="dxa"/>
          </w:tcPr>
          <w:p w14:paraId="44F1A4B8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14:paraId="05490CD3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7" w:type="dxa"/>
          </w:tcPr>
          <w:p w14:paraId="5E7DB64B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82" w:type="dxa"/>
          </w:tcPr>
          <w:p w14:paraId="17C74B9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53AAB7DE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575C9058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151A71D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328EE25C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2E8EAA4E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322845BB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4E07F72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22A1029C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7950" w14:paraId="59F824FD" w14:textId="77777777" w:rsidTr="00967950">
        <w:tc>
          <w:tcPr>
            <w:tcW w:w="468" w:type="dxa"/>
          </w:tcPr>
          <w:p w14:paraId="63F840B3" w14:textId="77777777" w:rsidR="00967950" w:rsidRP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67950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673" w:type="dxa"/>
          </w:tcPr>
          <w:p w14:paraId="45D70CB6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1" w:type="dxa"/>
          </w:tcPr>
          <w:p w14:paraId="660F7B5B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7AFC38B5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1" w:type="dxa"/>
          </w:tcPr>
          <w:p w14:paraId="3918721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14:paraId="79DE8DD6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7" w:type="dxa"/>
          </w:tcPr>
          <w:p w14:paraId="69F439A2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82" w:type="dxa"/>
          </w:tcPr>
          <w:p w14:paraId="5953F575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04FC822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6619637C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770A860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69C4AFA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39939646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6DF8D7E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7E7F2535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6EC36B4C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7950" w14:paraId="0956DCA4" w14:textId="77777777" w:rsidTr="00967950">
        <w:tc>
          <w:tcPr>
            <w:tcW w:w="468" w:type="dxa"/>
          </w:tcPr>
          <w:p w14:paraId="1FAFEAC9" w14:textId="77777777" w:rsidR="00967950" w:rsidRP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67950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673" w:type="dxa"/>
          </w:tcPr>
          <w:p w14:paraId="3ACED193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1" w:type="dxa"/>
          </w:tcPr>
          <w:p w14:paraId="2B4AC2DB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6E2205D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1" w:type="dxa"/>
          </w:tcPr>
          <w:p w14:paraId="2A47622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14:paraId="0F8E1412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7" w:type="dxa"/>
          </w:tcPr>
          <w:p w14:paraId="58A4A119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82" w:type="dxa"/>
          </w:tcPr>
          <w:p w14:paraId="3EC51C8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2AE3C50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7F0A658C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4CE69B0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45D730D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6B79904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319FF9E3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61423F12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457A8BE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7950" w14:paraId="17A07187" w14:textId="77777777" w:rsidTr="00967950">
        <w:tc>
          <w:tcPr>
            <w:tcW w:w="468" w:type="dxa"/>
          </w:tcPr>
          <w:p w14:paraId="645B3560" w14:textId="77777777" w:rsidR="00967950" w:rsidRP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67950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673" w:type="dxa"/>
          </w:tcPr>
          <w:p w14:paraId="1A1B8DC0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1" w:type="dxa"/>
          </w:tcPr>
          <w:p w14:paraId="2E19CB7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2E9FE129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1" w:type="dxa"/>
          </w:tcPr>
          <w:p w14:paraId="468DB39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14:paraId="452E9B1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7" w:type="dxa"/>
          </w:tcPr>
          <w:p w14:paraId="27FFA96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82" w:type="dxa"/>
          </w:tcPr>
          <w:p w14:paraId="1612A02C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639783F6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46AE5540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29094CC5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64D2F735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0C629DB3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3E488FA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00BBD948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418B49F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7950" w14:paraId="2AB3D744" w14:textId="77777777" w:rsidTr="00967950">
        <w:tc>
          <w:tcPr>
            <w:tcW w:w="468" w:type="dxa"/>
          </w:tcPr>
          <w:p w14:paraId="01301838" w14:textId="77777777" w:rsidR="00967950" w:rsidRP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67950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673" w:type="dxa"/>
          </w:tcPr>
          <w:p w14:paraId="2D1DDD75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1" w:type="dxa"/>
          </w:tcPr>
          <w:p w14:paraId="6DC5A56C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5268165C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1" w:type="dxa"/>
          </w:tcPr>
          <w:p w14:paraId="7E2E9BD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14:paraId="5D1E6252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7" w:type="dxa"/>
          </w:tcPr>
          <w:p w14:paraId="71AED980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82" w:type="dxa"/>
          </w:tcPr>
          <w:p w14:paraId="5BDAEB0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78782CC2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355A02EB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592EAF56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6F095865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549118F2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5D76D84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3354DA6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594AEEB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7950" w14:paraId="5DF92127" w14:textId="77777777" w:rsidTr="00967950">
        <w:tc>
          <w:tcPr>
            <w:tcW w:w="468" w:type="dxa"/>
          </w:tcPr>
          <w:p w14:paraId="505612CF" w14:textId="77777777" w:rsidR="00967950" w:rsidRP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67950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673" w:type="dxa"/>
          </w:tcPr>
          <w:p w14:paraId="111C7781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1" w:type="dxa"/>
          </w:tcPr>
          <w:p w14:paraId="0C213D59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723B3C9F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1" w:type="dxa"/>
          </w:tcPr>
          <w:p w14:paraId="65918FE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14:paraId="1C4B7428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7" w:type="dxa"/>
          </w:tcPr>
          <w:p w14:paraId="15B3DC1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82" w:type="dxa"/>
          </w:tcPr>
          <w:p w14:paraId="300EB1E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3ECC8F9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48AD5A10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3D64F938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65B9B84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20DF5AF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33B11058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2ACCC14F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0C20B62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7950" w14:paraId="0DAF4614" w14:textId="77777777" w:rsidTr="00967950">
        <w:tc>
          <w:tcPr>
            <w:tcW w:w="468" w:type="dxa"/>
          </w:tcPr>
          <w:p w14:paraId="3979C257" w14:textId="77777777" w:rsidR="00967950" w:rsidRP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67950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673" w:type="dxa"/>
          </w:tcPr>
          <w:p w14:paraId="0F215009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1" w:type="dxa"/>
          </w:tcPr>
          <w:p w14:paraId="0C08273D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2FD60AF4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1" w:type="dxa"/>
          </w:tcPr>
          <w:p w14:paraId="416F0A88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14:paraId="5BF3DFB7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7" w:type="dxa"/>
          </w:tcPr>
          <w:p w14:paraId="35DA674B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82" w:type="dxa"/>
          </w:tcPr>
          <w:p w14:paraId="16B96CBC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628D1C85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5A8C0B4F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499AAC3E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4DCE987F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09BD0F0A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34F6B060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7" w:type="dxa"/>
          </w:tcPr>
          <w:p w14:paraId="76D92020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8" w:type="dxa"/>
          </w:tcPr>
          <w:p w14:paraId="02B24FE2" w14:textId="77777777" w:rsidR="00967950" w:rsidRDefault="00967950" w:rsidP="00967950">
            <w:pPr>
              <w:pStyle w:val="ListParagraph"/>
              <w:tabs>
                <w:tab w:val="left" w:pos="42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82030DB" w14:textId="77777777" w:rsidR="00062EAB" w:rsidRDefault="00F043B8" w:rsidP="00F043B8">
      <w:pPr>
        <w:pStyle w:val="ListParagraph"/>
        <w:tabs>
          <w:tab w:val="left" w:pos="420"/>
        </w:tabs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25FF05E5" w14:textId="77777777" w:rsidR="00762BD1" w:rsidRDefault="00762BD1" w:rsidP="00F043B8">
      <w:pPr>
        <w:pStyle w:val="ListParagraph"/>
        <w:tabs>
          <w:tab w:val="left" w:pos="420"/>
        </w:tabs>
        <w:spacing w:line="276" w:lineRule="auto"/>
        <w:rPr>
          <w:rFonts w:ascii="Arial" w:hAnsi="Arial" w:cs="Arial"/>
          <w:b/>
          <w:sz w:val="20"/>
          <w:szCs w:val="20"/>
        </w:rPr>
      </w:pPr>
    </w:p>
    <w:p w14:paraId="4391EED8" w14:textId="77777777" w:rsidR="00762BD1" w:rsidRDefault="00762BD1" w:rsidP="00F043B8">
      <w:pPr>
        <w:pStyle w:val="ListParagraph"/>
        <w:tabs>
          <w:tab w:val="left" w:pos="420"/>
        </w:tabs>
        <w:spacing w:line="276" w:lineRule="auto"/>
        <w:rPr>
          <w:rFonts w:ascii="Arial" w:hAnsi="Arial" w:cs="Arial"/>
          <w:b/>
          <w:sz w:val="20"/>
          <w:szCs w:val="20"/>
        </w:rPr>
      </w:pPr>
    </w:p>
    <w:p w14:paraId="5084A757" w14:textId="77777777" w:rsidR="00762BD1" w:rsidRDefault="00762BD1" w:rsidP="00F043B8">
      <w:pPr>
        <w:pStyle w:val="ListParagraph"/>
        <w:tabs>
          <w:tab w:val="left" w:pos="420"/>
        </w:tabs>
        <w:spacing w:line="276" w:lineRule="auto"/>
        <w:rPr>
          <w:rFonts w:ascii="Arial" w:hAnsi="Arial" w:cs="Arial"/>
          <w:b/>
          <w:sz w:val="20"/>
          <w:szCs w:val="20"/>
        </w:rPr>
      </w:pPr>
    </w:p>
    <w:p w14:paraId="0C148A67" w14:textId="77777777" w:rsidR="00762BD1" w:rsidRDefault="00762BD1" w:rsidP="00F043B8">
      <w:pPr>
        <w:pStyle w:val="ListParagraph"/>
        <w:tabs>
          <w:tab w:val="left" w:pos="420"/>
        </w:tabs>
        <w:spacing w:line="276" w:lineRule="auto"/>
        <w:rPr>
          <w:rFonts w:ascii="Arial" w:hAnsi="Arial" w:cs="Arial"/>
          <w:b/>
          <w:sz w:val="20"/>
          <w:szCs w:val="20"/>
        </w:rPr>
      </w:pPr>
    </w:p>
    <w:p w14:paraId="0B0E4413" w14:textId="77777777" w:rsidR="00762BD1" w:rsidRDefault="00762BD1" w:rsidP="00F043B8">
      <w:pPr>
        <w:pStyle w:val="ListParagraph"/>
        <w:tabs>
          <w:tab w:val="left" w:pos="420"/>
        </w:tabs>
        <w:spacing w:line="276" w:lineRule="auto"/>
        <w:rPr>
          <w:rFonts w:ascii="Arial" w:hAnsi="Arial" w:cs="Arial"/>
          <w:b/>
          <w:sz w:val="20"/>
          <w:szCs w:val="20"/>
        </w:rPr>
      </w:pPr>
    </w:p>
    <w:p w14:paraId="3D563849" w14:textId="77777777" w:rsidR="00762BD1" w:rsidRDefault="00762BD1" w:rsidP="00F043B8">
      <w:pPr>
        <w:pStyle w:val="ListParagraph"/>
        <w:tabs>
          <w:tab w:val="left" w:pos="420"/>
        </w:tabs>
        <w:spacing w:line="276" w:lineRule="auto"/>
        <w:rPr>
          <w:rFonts w:ascii="Arial" w:hAnsi="Arial" w:cs="Arial"/>
          <w:b/>
          <w:sz w:val="20"/>
          <w:szCs w:val="20"/>
        </w:rPr>
      </w:pPr>
    </w:p>
    <w:p w14:paraId="2FBA28E1" w14:textId="77777777" w:rsidR="00762BD1" w:rsidRDefault="00762BD1" w:rsidP="00F043B8">
      <w:pPr>
        <w:pStyle w:val="ListParagraph"/>
        <w:tabs>
          <w:tab w:val="left" w:pos="420"/>
        </w:tabs>
        <w:spacing w:line="276" w:lineRule="auto"/>
        <w:rPr>
          <w:rFonts w:ascii="Arial" w:hAnsi="Arial" w:cs="Arial"/>
          <w:b/>
          <w:sz w:val="20"/>
          <w:szCs w:val="20"/>
        </w:rPr>
      </w:pPr>
    </w:p>
    <w:p w14:paraId="13BF09D8" w14:textId="77777777" w:rsidR="00762BD1" w:rsidRDefault="00762BD1" w:rsidP="00F043B8">
      <w:pPr>
        <w:pStyle w:val="ListParagraph"/>
        <w:tabs>
          <w:tab w:val="left" w:pos="420"/>
        </w:tabs>
        <w:spacing w:line="276" w:lineRule="auto"/>
        <w:rPr>
          <w:rFonts w:ascii="Arial" w:hAnsi="Arial" w:cs="Arial"/>
          <w:b/>
          <w:sz w:val="20"/>
          <w:szCs w:val="20"/>
        </w:rPr>
      </w:pPr>
    </w:p>
    <w:p w14:paraId="22E96F99" w14:textId="77777777" w:rsidR="00762BD1" w:rsidRDefault="00762BD1" w:rsidP="00F043B8">
      <w:pPr>
        <w:pStyle w:val="ListParagraph"/>
        <w:tabs>
          <w:tab w:val="left" w:pos="420"/>
        </w:tabs>
        <w:spacing w:line="276" w:lineRule="auto"/>
        <w:rPr>
          <w:rFonts w:ascii="Arial" w:hAnsi="Arial" w:cs="Arial"/>
          <w:b/>
          <w:sz w:val="20"/>
          <w:szCs w:val="20"/>
        </w:rPr>
      </w:pPr>
    </w:p>
    <w:p w14:paraId="706B0909" w14:textId="77777777" w:rsidR="00762BD1" w:rsidRDefault="00762BD1" w:rsidP="00F043B8">
      <w:pPr>
        <w:pStyle w:val="ListParagraph"/>
        <w:tabs>
          <w:tab w:val="left" w:pos="420"/>
        </w:tabs>
        <w:spacing w:line="276" w:lineRule="auto"/>
        <w:rPr>
          <w:rFonts w:ascii="Arial" w:hAnsi="Arial" w:cs="Arial"/>
          <w:b/>
          <w:sz w:val="20"/>
          <w:szCs w:val="20"/>
        </w:rPr>
      </w:pPr>
    </w:p>
    <w:p w14:paraId="554690E9" w14:textId="77777777" w:rsidR="00762BD1" w:rsidRDefault="00762BD1" w:rsidP="00F043B8">
      <w:pPr>
        <w:pStyle w:val="ListParagraph"/>
        <w:tabs>
          <w:tab w:val="left" w:pos="420"/>
        </w:tabs>
        <w:spacing w:line="276" w:lineRule="auto"/>
        <w:rPr>
          <w:rFonts w:ascii="Arial" w:hAnsi="Arial" w:cs="Arial"/>
          <w:b/>
          <w:sz w:val="20"/>
          <w:szCs w:val="20"/>
        </w:rPr>
      </w:pPr>
    </w:p>
    <w:p w14:paraId="0F321131" w14:textId="77777777" w:rsidR="00762BD1" w:rsidRDefault="00762BD1" w:rsidP="00F043B8">
      <w:pPr>
        <w:pStyle w:val="ListParagraph"/>
        <w:tabs>
          <w:tab w:val="left" w:pos="420"/>
        </w:tabs>
        <w:spacing w:line="276" w:lineRule="auto"/>
        <w:rPr>
          <w:rFonts w:ascii="Arial" w:hAnsi="Arial" w:cs="Arial"/>
          <w:b/>
          <w:sz w:val="20"/>
          <w:szCs w:val="20"/>
        </w:rPr>
      </w:pPr>
    </w:p>
    <w:p w14:paraId="0ECA306A" w14:textId="77777777" w:rsidR="00762BD1" w:rsidRDefault="00762BD1" w:rsidP="00F043B8">
      <w:pPr>
        <w:pStyle w:val="ListParagraph"/>
        <w:tabs>
          <w:tab w:val="left" w:pos="420"/>
        </w:tabs>
        <w:spacing w:line="276" w:lineRule="auto"/>
        <w:rPr>
          <w:rFonts w:ascii="Arial" w:hAnsi="Arial" w:cs="Arial"/>
          <w:b/>
          <w:sz w:val="20"/>
          <w:szCs w:val="20"/>
        </w:rPr>
      </w:pPr>
    </w:p>
    <w:p w14:paraId="7DAFFB0A" w14:textId="77777777" w:rsidR="00762BD1" w:rsidRDefault="00762BD1" w:rsidP="00F043B8">
      <w:pPr>
        <w:pStyle w:val="ListParagraph"/>
        <w:tabs>
          <w:tab w:val="left" w:pos="420"/>
        </w:tabs>
        <w:spacing w:line="276" w:lineRule="auto"/>
        <w:rPr>
          <w:rFonts w:ascii="Arial" w:hAnsi="Arial" w:cs="Arial"/>
          <w:b/>
          <w:sz w:val="20"/>
          <w:szCs w:val="20"/>
        </w:rPr>
      </w:pPr>
    </w:p>
    <w:p w14:paraId="633EB919" w14:textId="77777777" w:rsidR="00762BD1" w:rsidRDefault="00762BD1" w:rsidP="00F043B8">
      <w:pPr>
        <w:pStyle w:val="ListParagraph"/>
        <w:tabs>
          <w:tab w:val="left" w:pos="420"/>
        </w:tabs>
        <w:spacing w:line="276" w:lineRule="auto"/>
        <w:rPr>
          <w:rFonts w:ascii="Arial" w:hAnsi="Arial" w:cs="Arial"/>
          <w:b/>
          <w:sz w:val="20"/>
          <w:szCs w:val="20"/>
        </w:rPr>
      </w:pPr>
    </w:p>
    <w:p w14:paraId="784FE7B1" w14:textId="77777777" w:rsidR="00967950" w:rsidRPr="00762BD1" w:rsidRDefault="00967950" w:rsidP="00F043B8">
      <w:pPr>
        <w:pStyle w:val="ListParagraph"/>
        <w:tabs>
          <w:tab w:val="left" w:pos="420"/>
        </w:tabs>
        <w:spacing w:line="276" w:lineRule="auto"/>
        <w:rPr>
          <w:rFonts w:ascii="Arial" w:hAnsi="Arial" w:cs="Arial"/>
          <w:b/>
          <w:sz w:val="28"/>
          <w:szCs w:val="28"/>
        </w:rPr>
      </w:pPr>
      <w:r w:rsidRPr="00762BD1">
        <w:rPr>
          <w:rFonts w:ascii="Arial" w:hAnsi="Arial" w:cs="Arial"/>
          <w:b/>
          <w:sz w:val="28"/>
          <w:szCs w:val="28"/>
        </w:rPr>
        <w:lastRenderedPageBreak/>
        <w:t>Mark a dot on the area in which your migraine headache begins. Keep adding dots for each migraine you experience over the 4-week period.</w:t>
      </w:r>
    </w:p>
    <w:p w14:paraId="2C787BEB" w14:textId="77777777" w:rsidR="00732DDB" w:rsidRPr="00762BD1" w:rsidRDefault="00732DDB" w:rsidP="00F043B8">
      <w:pPr>
        <w:pStyle w:val="ListParagraph"/>
        <w:tabs>
          <w:tab w:val="left" w:pos="420"/>
        </w:tabs>
        <w:spacing w:line="276" w:lineRule="auto"/>
        <w:rPr>
          <w:rFonts w:ascii="Arial" w:hAnsi="Arial" w:cs="Arial"/>
          <w:b/>
          <w:sz w:val="28"/>
          <w:szCs w:val="28"/>
        </w:rPr>
      </w:pPr>
    </w:p>
    <w:p w14:paraId="2536C1B6" w14:textId="77777777" w:rsidR="00967950" w:rsidRDefault="00857FED" w:rsidP="00857FED">
      <w:pPr>
        <w:pStyle w:val="ListParagraph"/>
        <w:tabs>
          <w:tab w:val="center" w:pos="2880"/>
          <w:tab w:val="center" w:pos="7200"/>
          <w:tab w:val="center" w:pos="11520"/>
        </w:tabs>
        <w:spacing w:line="276" w:lineRule="auto"/>
        <w:rPr>
          <w:rFonts w:ascii="Arial" w:hAnsi="Arial" w:cs="Arial"/>
          <w:b/>
          <w:sz w:val="20"/>
          <w:szCs w:val="20"/>
        </w:rPr>
      </w:pPr>
      <w:bookmarkStart w:id="0" w:name="_GoBack"/>
      <w:r>
        <w:rPr>
          <w:rFonts w:ascii="Arial" w:hAnsi="Arial" w:cs="Arial"/>
          <w:noProof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tab/>
        <w:t xml:space="preserve">    </w:t>
      </w:r>
      <w:bookmarkEnd w:id="0"/>
      <w:r>
        <w:rPr>
          <w:rFonts w:ascii="Arial" w:hAnsi="Arial" w:cs="Arial"/>
          <w:noProof/>
          <w:sz w:val="20"/>
          <w:szCs w:val="20"/>
        </w:rPr>
        <w:tab/>
      </w:r>
      <w:r w:rsidR="00762BD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CE170B7" wp14:editId="3FADC82A">
            <wp:extent cx="9144000" cy="3990899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99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tab/>
      </w:r>
    </w:p>
    <w:p w14:paraId="40B226B4" w14:textId="77777777" w:rsidR="00967950" w:rsidRDefault="00967950" w:rsidP="00857FED">
      <w:pPr>
        <w:pStyle w:val="ListParagraph"/>
        <w:tabs>
          <w:tab w:val="center" w:pos="2880"/>
          <w:tab w:val="center" w:pos="7200"/>
          <w:tab w:val="center" w:pos="11520"/>
        </w:tabs>
        <w:spacing w:line="276" w:lineRule="auto"/>
        <w:rPr>
          <w:rFonts w:ascii="Arial" w:hAnsi="Arial" w:cs="Arial"/>
          <w:sz w:val="20"/>
          <w:szCs w:val="20"/>
        </w:rPr>
      </w:pPr>
    </w:p>
    <w:p w14:paraId="0D839B17" w14:textId="77777777" w:rsidR="00857FED" w:rsidRPr="00857FED" w:rsidRDefault="00857FED" w:rsidP="00857FED">
      <w:pPr>
        <w:pStyle w:val="ListParagraph"/>
        <w:tabs>
          <w:tab w:val="center" w:pos="2880"/>
          <w:tab w:val="center" w:pos="7200"/>
          <w:tab w:val="center" w:pos="11520"/>
        </w:tabs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857FED">
        <w:rPr>
          <w:rFonts w:ascii="Arial" w:hAnsi="Arial" w:cs="Arial"/>
          <w:b/>
          <w:sz w:val="20"/>
          <w:szCs w:val="20"/>
        </w:rPr>
        <w:t>Front</w:t>
      </w:r>
      <w:r w:rsidRPr="00857FED">
        <w:rPr>
          <w:rFonts w:ascii="Arial" w:hAnsi="Arial" w:cs="Arial"/>
          <w:b/>
          <w:sz w:val="20"/>
          <w:szCs w:val="20"/>
        </w:rPr>
        <w:tab/>
        <w:t>Side</w:t>
      </w:r>
      <w:r w:rsidRPr="00857FED">
        <w:rPr>
          <w:rFonts w:ascii="Arial" w:hAnsi="Arial" w:cs="Arial"/>
          <w:b/>
          <w:sz w:val="20"/>
          <w:szCs w:val="20"/>
        </w:rPr>
        <w:tab/>
        <w:t>Back</w:t>
      </w:r>
    </w:p>
    <w:sectPr w:rsidR="00857FED" w:rsidRPr="00857FED" w:rsidSect="00561F91">
      <w:headerReference w:type="default" r:id="rId9"/>
      <w:pgSz w:w="15840" w:h="1224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F838A1" w14:textId="77777777" w:rsidR="00F16E36" w:rsidRDefault="00F16E36" w:rsidP="001112D8">
      <w:r>
        <w:separator/>
      </w:r>
    </w:p>
  </w:endnote>
  <w:endnote w:type="continuationSeparator" w:id="0">
    <w:p w14:paraId="5DC70164" w14:textId="77777777" w:rsidR="00F16E36" w:rsidRDefault="00F16E36" w:rsidP="00111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E4C921" w14:textId="77777777" w:rsidR="00F16E36" w:rsidRDefault="00F16E36" w:rsidP="001112D8">
      <w:r>
        <w:separator/>
      </w:r>
    </w:p>
  </w:footnote>
  <w:footnote w:type="continuationSeparator" w:id="0">
    <w:p w14:paraId="6AF81E4C" w14:textId="77777777" w:rsidR="00F16E36" w:rsidRDefault="00F16E36" w:rsidP="001112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468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</w:tblBorders>
      <w:tblLook w:val="04A0" w:firstRow="1" w:lastRow="0" w:firstColumn="1" w:lastColumn="0" w:noHBand="0" w:noVBand="1"/>
    </w:tblPr>
    <w:tblGrid>
      <w:gridCol w:w="7128"/>
      <w:gridCol w:w="7560"/>
    </w:tblGrid>
    <w:tr w:rsidR="001112D8" w:rsidRPr="00AF4D27" w14:paraId="3BA8C7AC" w14:textId="77777777" w:rsidTr="00967950">
      <w:trPr>
        <w:trHeight w:val="1620"/>
      </w:trPr>
      <w:tc>
        <w:tcPr>
          <w:tcW w:w="7128" w:type="dxa"/>
        </w:tcPr>
        <w:p w14:paraId="63131D3B" w14:textId="77777777" w:rsidR="001112D8" w:rsidRDefault="001112D8" w:rsidP="009855E4">
          <w:pPr>
            <w:pStyle w:val="Header"/>
            <w:jc w:val="right"/>
            <w:rPr>
              <w:b/>
            </w:rPr>
          </w:pPr>
          <w:r>
            <w:rPr>
              <w:noProof/>
            </w:rPr>
            <w:drawing>
              <wp:inline distT="0" distB="0" distL="0" distR="0" wp14:anchorId="2987FF46" wp14:editId="6158EB48">
                <wp:extent cx="2241758" cy="682906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7899" cy="6847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F553F97" w14:textId="77777777" w:rsidR="001112D8" w:rsidRPr="00561F91" w:rsidRDefault="001112D8" w:rsidP="00746F8E">
          <w:pPr>
            <w:pStyle w:val="Header"/>
            <w:rPr>
              <w:b/>
              <w:sz w:val="20"/>
              <w:szCs w:val="20"/>
            </w:rPr>
          </w:pPr>
          <w:r w:rsidRPr="00746F8E">
            <w:rPr>
              <w:b/>
              <w:sz w:val="20"/>
              <w:szCs w:val="20"/>
            </w:rPr>
            <w:t xml:space="preserve">Migraine Headache </w:t>
          </w:r>
          <w:r w:rsidR="00561F91">
            <w:rPr>
              <w:b/>
              <w:sz w:val="20"/>
              <w:szCs w:val="20"/>
            </w:rPr>
            <w:t>Diary</w:t>
          </w:r>
        </w:p>
      </w:tc>
      <w:tc>
        <w:tcPr>
          <w:tcW w:w="7560" w:type="dxa"/>
        </w:tcPr>
        <w:p w14:paraId="347577EC" w14:textId="77777777" w:rsidR="001112D8" w:rsidRDefault="001112D8" w:rsidP="009855E4">
          <w:pPr>
            <w:pStyle w:val="Header"/>
            <w:tabs>
              <w:tab w:val="right" w:pos="4680"/>
            </w:tabs>
            <w:rPr>
              <w:color w:val="A6A6A6" w:themeColor="background1" w:themeShade="A6"/>
              <w:sz w:val="16"/>
              <w:szCs w:val="16"/>
            </w:rPr>
          </w:pPr>
          <w:r w:rsidRPr="00AF4D27">
            <w:rPr>
              <w:color w:val="A6A6A6" w:themeColor="background1" w:themeShade="A6"/>
              <w:sz w:val="16"/>
              <w:szCs w:val="16"/>
            </w:rPr>
            <w:t xml:space="preserve">Pt. Name:______________________________________________ Address:_______________________________________________ ______________________________________________________ </w:t>
          </w:r>
        </w:p>
        <w:p w14:paraId="19865A26" w14:textId="77777777" w:rsidR="001112D8" w:rsidRPr="00AF4D27" w:rsidRDefault="001112D8" w:rsidP="009855E4">
          <w:pPr>
            <w:pStyle w:val="Header"/>
            <w:tabs>
              <w:tab w:val="right" w:pos="4680"/>
            </w:tabs>
            <w:rPr>
              <w:color w:val="A6A6A6" w:themeColor="background1" w:themeShade="A6"/>
              <w:sz w:val="16"/>
              <w:szCs w:val="16"/>
            </w:rPr>
          </w:pPr>
          <w:r w:rsidRPr="00AF4D27">
            <w:rPr>
              <w:color w:val="A6A6A6" w:themeColor="background1" w:themeShade="A6"/>
              <w:sz w:val="16"/>
              <w:szCs w:val="16"/>
            </w:rPr>
            <w:t>City                               State                        Zip</w:t>
          </w:r>
        </w:p>
        <w:p w14:paraId="523D2D3C" w14:textId="77777777" w:rsidR="001112D8" w:rsidRDefault="001112D8" w:rsidP="009855E4">
          <w:pPr>
            <w:pStyle w:val="Header"/>
            <w:tabs>
              <w:tab w:val="right" w:pos="4680"/>
            </w:tabs>
            <w:rPr>
              <w:color w:val="A6A6A6" w:themeColor="background1" w:themeShade="A6"/>
              <w:sz w:val="16"/>
              <w:szCs w:val="16"/>
            </w:rPr>
          </w:pPr>
          <w:r w:rsidRPr="00AF4D27">
            <w:rPr>
              <w:color w:val="A6A6A6" w:themeColor="background1" w:themeShade="A6"/>
              <w:sz w:val="16"/>
              <w:szCs w:val="16"/>
            </w:rPr>
            <w:t xml:space="preserve">MRN: _________________________________________________ </w:t>
          </w:r>
        </w:p>
        <w:p w14:paraId="0FFD30F0" w14:textId="77777777" w:rsidR="001112D8" w:rsidRDefault="001112D8" w:rsidP="009855E4">
          <w:pPr>
            <w:pStyle w:val="Header"/>
            <w:tabs>
              <w:tab w:val="right" w:pos="4680"/>
            </w:tabs>
            <w:rPr>
              <w:color w:val="A6A6A6" w:themeColor="background1" w:themeShade="A6"/>
              <w:sz w:val="16"/>
              <w:szCs w:val="16"/>
            </w:rPr>
          </w:pPr>
          <w:r w:rsidRPr="00AF4D27">
            <w:rPr>
              <w:color w:val="A6A6A6" w:themeColor="background1" w:themeShade="A6"/>
              <w:sz w:val="16"/>
              <w:szCs w:val="16"/>
            </w:rPr>
            <w:t xml:space="preserve">DOB: _________________________________________________ </w:t>
          </w:r>
        </w:p>
        <w:p w14:paraId="7F4B2E5E" w14:textId="77777777" w:rsidR="001112D8" w:rsidRDefault="001112D8" w:rsidP="009855E4">
          <w:pPr>
            <w:pStyle w:val="Header"/>
            <w:tabs>
              <w:tab w:val="right" w:pos="4680"/>
            </w:tabs>
            <w:rPr>
              <w:color w:val="A6A6A6" w:themeColor="background1" w:themeShade="A6"/>
              <w:sz w:val="16"/>
              <w:szCs w:val="16"/>
            </w:rPr>
          </w:pPr>
          <w:r w:rsidRPr="00AF4D27">
            <w:rPr>
              <w:color w:val="A6A6A6" w:themeColor="background1" w:themeShade="A6"/>
              <w:sz w:val="16"/>
              <w:szCs w:val="16"/>
            </w:rPr>
            <w:t xml:space="preserve">SSN: XXX-XX-___ ___ ___ ___                                    SEX:______ </w:t>
          </w:r>
        </w:p>
        <w:p w14:paraId="023EBB6C" w14:textId="77777777" w:rsidR="001112D8" w:rsidRPr="00AF4D27" w:rsidRDefault="001112D8" w:rsidP="009855E4">
          <w:pPr>
            <w:pStyle w:val="Header"/>
            <w:tabs>
              <w:tab w:val="right" w:pos="4680"/>
            </w:tabs>
            <w:rPr>
              <w:color w:val="A6A6A6" w:themeColor="background1" w:themeShade="A6"/>
              <w:sz w:val="16"/>
              <w:szCs w:val="16"/>
            </w:rPr>
          </w:pPr>
          <w:r w:rsidRPr="00AF4D27">
            <w:rPr>
              <w:color w:val="A6A6A6" w:themeColor="background1" w:themeShade="A6"/>
              <w:sz w:val="16"/>
              <w:szCs w:val="16"/>
            </w:rPr>
            <w:t>DOS: _________________________________________________</w:t>
          </w:r>
        </w:p>
      </w:tc>
    </w:tr>
  </w:tbl>
  <w:p w14:paraId="5500D61F" w14:textId="77777777" w:rsidR="001112D8" w:rsidRDefault="001112D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46256"/>
    <w:multiLevelType w:val="hybridMultilevel"/>
    <w:tmpl w:val="AB56A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8E22E3"/>
    <w:multiLevelType w:val="hybridMultilevel"/>
    <w:tmpl w:val="19E00B72"/>
    <w:lvl w:ilvl="0" w:tplc="7CF42C72">
      <w:start w:val="1"/>
      <w:numFmt w:val="decimal"/>
      <w:lvlText w:val="%1."/>
      <w:lvlJc w:val="left"/>
      <w:pPr>
        <w:ind w:left="172" w:hanging="248"/>
        <w:jc w:val="right"/>
      </w:pPr>
      <w:rPr>
        <w:rFonts w:ascii="Arial" w:eastAsia="Arial" w:hAnsi="Arial" w:hint="default"/>
        <w:w w:val="100"/>
        <w:sz w:val="22"/>
        <w:szCs w:val="22"/>
      </w:rPr>
    </w:lvl>
    <w:lvl w:ilvl="1" w:tplc="99887A58">
      <w:start w:val="1"/>
      <w:numFmt w:val="bullet"/>
      <w:lvlText w:val="•"/>
      <w:lvlJc w:val="left"/>
      <w:pPr>
        <w:ind w:left="1326" w:hanging="248"/>
      </w:pPr>
      <w:rPr>
        <w:rFonts w:hint="default"/>
      </w:rPr>
    </w:lvl>
    <w:lvl w:ilvl="2" w:tplc="E7182084">
      <w:start w:val="1"/>
      <w:numFmt w:val="bullet"/>
      <w:lvlText w:val="•"/>
      <w:lvlJc w:val="left"/>
      <w:pPr>
        <w:ind w:left="2472" w:hanging="248"/>
      </w:pPr>
      <w:rPr>
        <w:rFonts w:hint="default"/>
      </w:rPr>
    </w:lvl>
    <w:lvl w:ilvl="3" w:tplc="C73CD38E">
      <w:start w:val="1"/>
      <w:numFmt w:val="bullet"/>
      <w:lvlText w:val="•"/>
      <w:lvlJc w:val="left"/>
      <w:pPr>
        <w:ind w:left="3618" w:hanging="248"/>
      </w:pPr>
      <w:rPr>
        <w:rFonts w:hint="default"/>
      </w:rPr>
    </w:lvl>
    <w:lvl w:ilvl="4" w:tplc="96C475FC">
      <w:start w:val="1"/>
      <w:numFmt w:val="bullet"/>
      <w:lvlText w:val="•"/>
      <w:lvlJc w:val="left"/>
      <w:pPr>
        <w:ind w:left="4764" w:hanging="248"/>
      </w:pPr>
      <w:rPr>
        <w:rFonts w:hint="default"/>
      </w:rPr>
    </w:lvl>
    <w:lvl w:ilvl="5" w:tplc="AD3A2426">
      <w:start w:val="1"/>
      <w:numFmt w:val="bullet"/>
      <w:lvlText w:val="•"/>
      <w:lvlJc w:val="left"/>
      <w:pPr>
        <w:ind w:left="5910" w:hanging="248"/>
      </w:pPr>
      <w:rPr>
        <w:rFonts w:hint="default"/>
      </w:rPr>
    </w:lvl>
    <w:lvl w:ilvl="6" w:tplc="10A25D06">
      <w:start w:val="1"/>
      <w:numFmt w:val="bullet"/>
      <w:lvlText w:val="•"/>
      <w:lvlJc w:val="left"/>
      <w:pPr>
        <w:ind w:left="7056" w:hanging="248"/>
      </w:pPr>
      <w:rPr>
        <w:rFonts w:hint="default"/>
      </w:rPr>
    </w:lvl>
    <w:lvl w:ilvl="7" w:tplc="2D1041AE">
      <w:start w:val="1"/>
      <w:numFmt w:val="bullet"/>
      <w:lvlText w:val="•"/>
      <w:lvlJc w:val="left"/>
      <w:pPr>
        <w:ind w:left="8202" w:hanging="248"/>
      </w:pPr>
      <w:rPr>
        <w:rFonts w:hint="default"/>
      </w:rPr>
    </w:lvl>
    <w:lvl w:ilvl="8" w:tplc="2E803FBA">
      <w:start w:val="1"/>
      <w:numFmt w:val="bullet"/>
      <w:lvlText w:val="•"/>
      <w:lvlJc w:val="left"/>
      <w:pPr>
        <w:ind w:left="9348" w:hanging="24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5636C"/>
    <w:rsid w:val="00062EAB"/>
    <w:rsid w:val="000B0A3F"/>
    <w:rsid w:val="001112D8"/>
    <w:rsid w:val="00135870"/>
    <w:rsid w:val="00341D0B"/>
    <w:rsid w:val="0035636C"/>
    <w:rsid w:val="003D12BE"/>
    <w:rsid w:val="00561F91"/>
    <w:rsid w:val="00732DDB"/>
    <w:rsid w:val="00746F8E"/>
    <w:rsid w:val="00762BD1"/>
    <w:rsid w:val="00765D3C"/>
    <w:rsid w:val="00857FED"/>
    <w:rsid w:val="008D253F"/>
    <w:rsid w:val="00933653"/>
    <w:rsid w:val="00967950"/>
    <w:rsid w:val="00A540DA"/>
    <w:rsid w:val="00B14F57"/>
    <w:rsid w:val="00C309DF"/>
    <w:rsid w:val="00C637E2"/>
    <w:rsid w:val="00D35F6B"/>
    <w:rsid w:val="00D65F5E"/>
    <w:rsid w:val="00DD0EF8"/>
    <w:rsid w:val="00E43D64"/>
    <w:rsid w:val="00E45252"/>
    <w:rsid w:val="00E46C09"/>
    <w:rsid w:val="00E477D0"/>
    <w:rsid w:val="00F043B8"/>
    <w:rsid w:val="00F16E36"/>
    <w:rsid w:val="00F67191"/>
    <w:rsid w:val="00FF2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0EE43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84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45252"/>
    <w:pPr>
      <w:widowControl/>
      <w:tabs>
        <w:tab w:val="center" w:pos="4680"/>
        <w:tab w:val="right" w:pos="9360"/>
      </w:tabs>
    </w:pPr>
    <w:rPr>
      <w:rFonts w:ascii="Arial" w:hAnsi="Arial" w:cs="Arial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E45252"/>
    <w:rPr>
      <w:rFonts w:ascii="Arial" w:hAnsi="Arial" w:cs="Arial"/>
      <w:sz w:val="24"/>
      <w:szCs w:val="24"/>
    </w:rPr>
  </w:style>
  <w:style w:type="table" w:styleId="TableGrid">
    <w:name w:val="Table Grid"/>
    <w:basedOn w:val="TableNormal"/>
    <w:uiPriority w:val="59"/>
    <w:rsid w:val="00E45252"/>
    <w:pPr>
      <w:widowControl/>
    </w:pPr>
    <w:rPr>
      <w:rFonts w:ascii="Times New Roman" w:hAnsi="Times New Roman" w:cs="Times New Roman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52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25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1112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12D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151</Words>
  <Characters>866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 Treatment</vt:lpstr>
    </vt:vector>
  </TitlesOfParts>
  <Company>UT Southwestern Medical Center</Company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 Treatment</dc:title>
  <dc:creator>Melanie Zdenek</dc:creator>
  <cp:lastModifiedBy>bardia amirlak</cp:lastModifiedBy>
  <cp:revision>3</cp:revision>
  <dcterms:created xsi:type="dcterms:W3CDTF">2015-05-22T16:09:00Z</dcterms:created>
  <dcterms:modified xsi:type="dcterms:W3CDTF">2015-06-06T17:52:00Z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2015-05-21T00:00:00Z</vt:filetime>
  </property>
</Properties>
</file>